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59" w:rsidRPr="00FF5C93" w:rsidRDefault="00664BC4" w:rsidP="00664BC4">
      <w:pPr>
        <w:jc w:val="center"/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noProof/>
          <w:sz w:val="32"/>
          <w:szCs w:val="32"/>
          <w:lang w:eastAsia="cs-CZ"/>
        </w:rPr>
        <w:t>SDH</w:t>
      </w:r>
      <w:r w:rsidR="00EE5D59" w:rsidRPr="00FF5C93">
        <w:rPr>
          <w:rFonts w:ascii="AR CENA" w:hAnsi="AR CENA" w:cs="Aharoni"/>
          <w:sz w:val="32"/>
          <w:szCs w:val="32"/>
        </w:rPr>
        <w:t xml:space="preserve"> </w:t>
      </w:r>
      <w:proofErr w:type="spellStart"/>
      <w:r w:rsidR="00EE5D59" w:rsidRPr="00FF5C93">
        <w:rPr>
          <w:rFonts w:ascii="AR CENA" w:hAnsi="AR CENA" w:cs="Aharoni"/>
          <w:sz w:val="32"/>
          <w:szCs w:val="32"/>
        </w:rPr>
        <w:t>Stra</w:t>
      </w:r>
      <w:r w:rsidR="00EE5D59" w:rsidRPr="00FF5C93">
        <w:rPr>
          <w:rFonts w:cs="Aharoni"/>
          <w:sz w:val="32"/>
          <w:szCs w:val="32"/>
        </w:rPr>
        <w:t>č</w:t>
      </w:r>
      <w:r w:rsidR="00EE5D59" w:rsidRPr="00FF5C93">
        <w:rPr>
          <w:rFonts w:ascii="AR CENA" w:hAnsi="AR CENA" w:cs="Aharoni"/>
          <w:sz w:val="32"/>
          <w:szCs w:val="32"/>
        </w:rPr>
        <w:t>ov</w:t>
      </w:r>
      <w:proofErr w:type="spellEnd"/>
      <w:r w:rsidR="00EE5D59" w:rsidRPr="00FF5C93">
        <w:rPr>
          <w:rFonts w:ascii="AR CENA" w:hAnsi="AR CENA" w:cs="Aharoni"/>
          <w:sz w:val="32"/>
          <w:szCs w:val="32"/>
        </w:rPr>
        <w:t xml:space="preserve"> ve spolupráci s </w:t>
      </w:r>
      <w:r w:rsidR="00760D6E" w:rsidRPr="00FF5C93">
        <w:rPr>
          <w:rFonts w:ascii="AR CENA" w:hAnsi="AR CENA" w:cs="Aharoni"/>
          <w:sz w:val="32"/>
          <w:szCs w:val="32"/>
        </w:rPr>
        <w:t>Obecním ú</w:t>
      </w:r>
      <w:r w:rsidR="00760D6E" w:rsidRPr="00FF5C93">
        <w:rPr>
          <w:rFonts w:ascii="Times New Roman" w:hAnsi="Times New Roman" w:cs="Aharoni"/>
          <w:sz w:val="32"/>
          <w:szCs w:val="32"/>
        </w:rPr>
        <w:t>ř</w:t>
      </w:r>
      <w:r w:rsidR="00760D6E" w:rsidRPr="00FF5C93">
        <w:rPr>
          <w:rFonts w:ascii="AR CENA" w:hAnsi="AR CENA" w:cs="Aharoni"/>
          <w:sz w:val="32"/>
          <w:szCs w:val="32"/>
        </w:rPr>
        <w:t xml:space="preserve">adem </w:t>
      </w:r>
      <w:proofErr w:type="spellStart"/>
      <w:r w:rsidR="00EE5D59" w:rsidRPr="00FF5C93">
        <w:rPr>
          <w:rFonts w:ascii="AR CENA" w:hAnsi="AR CENA" w:cs="Aharoni"/>
          <w:sz w:val="32"/>
          <w:szCs w:val="32"/>
        </w:rPr>
        <w:t>Stra</w:t>
      </w:r>
      <w:r w:rsidR="00EE5D59" w:rsidRPr="00FF5C93">
        <w:rPr>
          <w:rFonts w:cs="Aharoni"/>
          <w:sz w:val="32"/>
          <w:szCs w:val="32"/>
        </w:rPr>
        <w:t>č</w:t>
      </w:r>
      <w:r w:rsidR="00EE5D59" w:rsidRPr="00FF5C93">
        <w:rPr>
          <w:rFonts w:ascii="AR CENA" w:hAnsi="AR CENA" w:cs="Aharoni"/>
          <w:sz w:val="32"/>
          <w:szCs w:val="32"/>
        </w:rPr>
        <w:t>ov</w:t>
      </w:r>
      <w:proofErr w:type="spellEnd"/>
      <w:r w:rsidR="00EE5D59" w:rsidRPr="00FF5C93">
        <w:rPr>
          <w:rFonts w:ascii="AR CENA" w:hAnsi="AR CENA" w:cs="Aharoni"/>
          <w:sz w:val="32"/>
          <w:szCs w:val="32"/>
        </w:rPr>
        <w:t xml:space="preserve"> </w:t>
      </w:r>
      <w:r w:rsidR="00FF5C93" w:rsidRPr="00FF5C93">
        <w:rPr>
          <w:rFonts w:ascii="AR CENA" w:hAnsi="AR CENA" w:cs="Aharoni"/>
          <w:sz w:val="32"/>
          <w:szCs w:val="32"/>
        </w:rPr>
        <w:t>op</w:t>
      </w:r>
      <w:r w:rsidR="00FF5C93" w:rsidRPr="00FF5C93">
        <w:rPr>
          <w:rFonts w:ascii="Times New Roman" w:hAnsi="Times New Roman" w:cs="Times New Roman"/>
          <w:sz w:val="32"/>
          <w:szCs w:val="32"/>
        </w:rPr>
        <w:t>ě</w:t>
      </w:r>
      <w:r w:rsidR="00FF5C93" w:rsidRPr="00FF5C93">
        <w:rPr>
          <w:rFonts w:ascii="AR CENA" w:hAnsi="AR CENA" w:cs="Times New Roman"/>
          <w:sz w:val="32"/>
          <w:szCs w:val="32"/>
        </w:rPr>
        <w:t xml:space="preserve">t po roce </w:t>
      </w:r>
      <w:r w:rsidR="00EE5D59" w:rsidRPr="00FF5C93">
        <w:rPr>
          <w:rFonts w:ascii="AR CENA" w:hAnsi="AR CENA" w:cs="Aharoni"/>
          <w:sz w:val="32"/>
          <w:szCs w:val="32"/>
        </w:rPr>
        <w:t>po</w:t>
      </w:r>
      <w:r w:rsidR="00EE5D59" w:rsidRPr="00FF5C93">
        <w:rPr>
          <w:rFonts w:cs="Aharoni"/>
          <w:sz w:val="32"/>
          <w:szCs w:val="32"/>
        </w:rPr>
        <w:t>ř</w:t>
      </w:r>
      <w:r w:rsidR="00EE5D59" w:rsidRPr="00FF5C93">
        <w:rPr>
          <w:rFonts w:ascii="AR CENA" w:hAnsi="AR CENA" w:cs="Aharoni"/>
          <w:sz w:val="32"/>
          <w:szCs w:val="32"/>
        </w:rPr>
        <w:t>ádá</w:t>
      </w:r>
    </w:p>
    <w:p w:rsidR="00EE5D59" w:rsidRPr="00240BE0" w:rsidRDefault="00240BE0" w:rsidP="00BB0344">
      <w:pPr>
        <w:jc w:val="center"/>
        <w:rPr>
          <w:rFonts w:ascii="AR CENA" w:hAnsi="AR CENA" w:cs="Aharoni"/>
          <w:b/>
          <w:sz w:val="180"/>
          <w:szCs w:val="180"/>
        </w:rPr>
      </w:pPr>
      <w:r w:rsidRPr="00240BE0">
        <w:rPr>
          <w:rFonts w:ascii="AR CENA" w:hAnsi="AR CENA" w:cs="Aharoni"/>
          <w:b/>
          <w:noProof/>
          <w:sz w:val="180"/>
          <w:szCs w:val="18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6444729</wp:posOffset>
            </wp:positionH>
            <wp:positionV relativeFrom="margin">
              <wp:posOffset>1226955</wp:posOffset>
            </wp:positionV>
            <wp:extent cx="3032375" cy="4510207"/>
            <wp:effectExtent l="19050" t="0" r="0" b="0"/>
            <wp:wrapNone/>
            <wp:docPr id="3" name="Obrázek 0" descr="otaz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450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0BE0">
        <w:rPr>
          <w:rFonts w:ascii="AR CENA" w:hAnsi="AR CENA" w:cs="Aharoni"/>
          <w:b/>
          <w:noProof/>
          <w:sz w:val="180"/>
          <w:szCs w:val="18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6288904</wp:posOffset>
            </wp:positionH>
            <wp:positionV relativeFrom="margin">
              <wp:posOffset>1307436</wp:posOffset>
            </wp:positionV>
            <wp:extent cx="3032375" cy="4274050"/>
            <wp:effectExtent l="19050" t="0" r="0" b="0"/>
            <wp:wrapNone/>
            <wp:docPr id="2" name="Obrázek 0" descr="otaz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76" cy="4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2AB" w:rsidRPr="00240BE0">
        <w:rPr>
          <w:rFonts w:ascii="AR CENA" w:hAnsi="AR CENA" w:cs="Aharoni"/>
          <w:b/>
          <w:noProof/>
          <w:sz w:val="180"/>
          <w:szCs w:val="1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6136504</wp:posOffset>
            </wp:positionH>
            <wp:positionV relativeFrom="margin">
              <wp:posOffset>1155036</wp:posOffset>
            </wp:positionV>
            <wp:extent cx="3030876" cy="4274050"/>
            <wp:effectExtent l="19050" t="0" r="0" b="0"/>
            <wp:wrapNone/>
            <wp:docPr id="1" name="Obrázek 0" descr="otaz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76" cy="4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59" w:rsidRPr="00240BE0">
        <w:rPr>
          <w:rFonts w:ascii="AR CENA" w:hAnsi="AR CENA" w:cs="Aharoni"/>
          <w:b/>
          <w:sz w:val="180"/>
          <w:szCs w:val="180"/>
        </w:rPr>
        <w:t>TAJNÝ VÝLET</w:t>
      </w:r>
    </w:p>
    <w:p w:rsidR="00EE5D59" w:rsidRPr="00FF5C93" w:rsidRDefault="00EE5D59" w:rsidP="00BB0344">
      <w:pPr>
        <w:jc w:val="center"/>
        <w:rPr>
          <w:rFonts w:ascii="AR CENA" w:hAnsi="AR CENA" w:cs="Aharoni"/>
          <w:sz w:val="48"/>
          <w:szCs w:val="48"/>
        </w:rPr>
      </w:pPr>
      <w:r w:rsidRPr="00FF5C93">
        <w:rPr>
          <w:rFonts w:ascii="AR CENA" w:hAnsi="AR CENA" w:cs="Aharoni"/>
          <w:sz w:val="48"/>
          <w:szCs w:val="48"/>
        </w:rPr>
        <w:t xml:space="preserve">dne </w:t>
      </w:r>
      <w:r w:rsidR="00CC37C6">
        <w:rPr>
          <w:rFonts w:ascii="AR CENA" w:hAnsi="AR CENA" w:cs="Aharoni"/>
          <w:sz w:val="48"/>
          <w:szCs w:val="48"/>
        </w:rPr>
        <w:t>29</w:t>
      </w:r>
      <w:r w:rsidRPr="00FF5C93">
        <w:rPr>
          <w:rFonts w:ascii="AR CENA" w:hAnsi="AR CENA" w:cs="Aharoni"/>
          <w:sz w:val="48"/>
          <w:szCs w:val="48"/>
        </w:rPr>
        <w:t>. dubna 201</w:t>
      </w:r>
      <w:r w:rsidR="00CC37C6">
        <w:rPr>
          <w:rFonts w:ascii="AR CENA" w:hAnsi="AR CENA" w:cs="Aharoni"/>
          <w:sz w:val="48"/>
          <w:szCs w:val="48"/>
        </w:rPr>
        <w:t>7</w:t>
      </w:r>
    </w:p>
    <w:p w:rsidR="00EE5D59" w:rsidRPr="00FF5C93" w:rsidRDefault="00EE5D59" w:rsidP="00BB0344">
      <w:pPr>
        <w:jc w:val="center"/>
        <w:rPr>
          <w:rFonts w:ascii="AR CENA" w:hAnsi="AR CENA" w:cs="Aharoni"/>
          <w:sz w:val="48"/>
          <w:szCs w:val="48"/>
        </w:rPr>
      </w:pPr>
      <w:r w:rsidRPr="00FF5C93">
        <w:rPr>
          <w:rFonts w:ascii="AR CENA" w:hAnsi="AR CENA" w:cs="Aharoni"/>
          <w:sz w:val="48"/>
          <w:szCs w:val="48"/>
        </w:rPr>
        <w:t xml:space="preserve">cena: </w:t>
      </w:r>
      <w:r w:rsidR="00054B40" w:rsidRPr="00FF5C93">
        <w:rPr>
          <w:rFonts w:ascii="AR CENA" w:hAnsi="AR CENA" w:cs="Aharoni"/>
          <w:sz w:val="48"/>
          <w:szCs w:val="48"/>
        </w:rPr>
        <w:t>200</w:t>
      </w:r>
      <w:r w:rsidRPr="00FF5C93">
        <w:rPr>
          <w:rFonts w:ascii="AR CENA" w:hAnsi="AR CENA" w:cs="Aharoni"/>
          <w:sz w:val="48"/>
          <w:szCs w:val="48"/>
        </w:rPr>
        <w:t>,- K</w:t>
      </w:r>
      <w:r w:rsidRPr="00FF5C93">
        <w:rPr>
          <w:rFonts w:cs="Aharoni"/>
          <w:sz w:val="48"/>
          <w:szCs w:val="48"/>
        </w:rPr>
        <w:t>č</w:t>
      </w:r>
    </w:p>
    <w:p w:rsidR="00EE5D59" w:rsidRPr="00FF5C93" w:rsidRDefault="00EE5D59">
      <w:pPr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sz w:val="32"/>
          <w:szCs w:val="32"/>
        </w:rPr>
        <w:t>Sraz ú</w:t>
      </w:r>
      <w:r w:rsidRPr="00FF5C93">
        <w:rPr>
          <w:rFonts w:cs="Aharoni"/>
          <w:sz w:val="32"/>
          <w:szCs w:val="32"/>
        </w:rPr>
        <w:t>č</w:t>
      </w:r>
      <w:r w:rsidRPr="00FF5C93">
        <w:rPr>
          <w:rFonts w:ascii="AR CENA" w:hAnsi="AR CENA" w:cs="Aharoni"/>
          <w:sz w:val="32"/>
          <w:szCs w:val="32"/>
        </w:rPr>
        <w:t>astník</w:t>
      </w:r>
      <w:r w:rsidRPr="00FF5C93">
        <w:rPr>
          <w:rFonts w:cs="Aharoni"/>
          <w:sz w:val="32"/>
          <w:szCs w:val="32"/>
        </w:rPr>
        <w:t>ů</w:t>
      </w:r>
      <w:r w:rsidRPr="00FF5C93">
        <w:rPr>
          <w:rFonts w:ascii="AR CENA" w:hAnsi="AR CENA" w:cs="Aharoni"/>
          <w:sz w:val="32"/>
          <w:szCs w:val="32"/>
        </w:rPr>
        <w:t xml:space="preserve"> zájezdu je v 7,30 hodin u obecního ú</w:t>
      </w:r>
      <w:r w:rsidRPr="00FF5C93">
        <w:rPr>
          <w:rFonts w:cs="Aharoni"/>
          <w:sz w:val="32"/>
          <w:szCs w:val="32"/>
        </w:rPr>
        <w:t>ř</w:t>
      </w:r>
      <w:r w:rsidRPr="00FF5C93">
        <w:rPr>
          <w:rFonts w:ascii="AR CENA" w:hAnsi="AR CENA" w:cs="Aharoni"/>
          <w:sz w:val="32"/>
          <w:szCs w:val="32"/>
        </w:rPr>
        <w:t xml:space="preserve">adu. </w:t>
      </w:r>
    </w:p>
    <w:p w:rsidR="00D712AB" w:rsidRDefault="00EE5D59">
      <w:pPr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sz w:val="32"/>
          <w:szCs w:val="32"/>
        </w:rPr>
        <w:t xml:space="preserve">Sebou jako </w:t>
      </w:r>
      <w:r w:rsidR="00664BC4" w:rsidRPr="00FF5C93">
        <w:rPr>
          <w:rFonts w:ascii="AR CENA" w:hAnsi="AR CENA" w:cs="Aharoni"/>
          <w:sz w:val="32"/>
          <w:szCs w:val="32"/>
        </w:rPr>
        <w:t>každý rok</w:t>
      </w:r>
      <w:r w:rsidRPr="00FF5C93">
        <w:rPr>
          <w:rFonts w:ascii="AR CENA" w:hAnsi="AR CENA" w:cs="Aharoni"/>
          <w:sz w:val="32"/>
          <w:szCs w:val="32"/>
        </w:rPr>
        <w:t>: dobrou náladu, dobré pití, dobré po</w:t>
      </w:r>
      <w:r w:rsidRPr="00FF5C93">
        <w:rPr>
          <w:rFonts w:cs="Aharoni"/>
          <w:sz w:val="32"/>
          <w:szCs w:val="32"/>
        </w:rPr>
        <w:t>č</w:t>
      </w:r>
      <w:r w:rsidRPr="00FF5C93">
        <w:rPr>
          <w:rFonts w:ascii="AR CENA" w:hAnsi="AR CENA" w:cs="Aharoni"/>
          <w:sz w:val="32"/>
          <w:szCs w:val="32"/>
        </w:rPr>
        <w:t xml:space="preserve">así a dobré nápady. </w:t>
      </w:r>
    </w:p>
    <w:p w:rsidR="00EE5D59" w:rsidRPr="00FF5C93" w:rsidRDefault="00EE5D59">
      <w:pPr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sz w:val="32"/>
          <w:szCs w:val="32"/>
        </w:rPr>
        <w:t>Kdo p</w:t>
      </w:r>
      <w:r w:rsidRPr="00FF5C93">
        <w:rPr>
          <w:rFonts w:cs="Aharoni"/>
          <w:sz w:val="32"/>
          <w:szCs w:val="32"/>
        </w:rPr>
        <w:t>ř</w:t>
      </w:r>
      <w:r w:rsidRPr="00FF5C93">
        <w:rPr>
          <w:rFonts w:ascii="AR CENA" w:hAnsi="AR CENA" w:cs="Aharoni"/>
          <w:sz w:val="32"/>
          <w:szCs w:val="32"/>
        </w:rPr>
        <w:t>inese karti</w:t>
      </w:r>
      <w:r w:rsidRPr="00FF5C93">
        <w:rPr>
          <w:rFonts w:cs="Aharoni"/>
          <w:sz w:val="32"/>
          <w:szCs w:val="32"/>
        </w:rPr>
        <w:t>č</w:t>
      </w:r>
      <w:r w:rsidRPr="00FF5C93">
        <w:rPr>
          <w:rFonts w:ascii="AR CENA" w:hAnsi="AR CENA" w:cs="Aharoni"/>
          <w:sz w:val="32"/>
          <w:szCs w:val="32"/>
        </w:rPr>
        <w:t>k</w:t>
      </w:r>
      <w:r w:rsidR="00664BC4" w:rsidRPr="00FF5C93">
        <w:rPr>
          <w:rFonts w:ascii="AR CENA" w:hAnsi="AR CENA" w:cs="Aharoni"/>
          <w:sz w:val="32"/>
          <w:szCs w:val="32"/>
        </w:rPr>
        <w:t>y</w:t>
      </w:r>
      <w:r w:rsidRPr="00FF5C93">
        <w:rPr>
          <w:rFonts w:ascii="AR CENA" w:hAnsi="AR CENA" w:cs="Aharoni"/>
          <w:sz w:val="32"/>
          <w:szCs w:val="32"/>
        </w:rPr>
        <w:t xml:space="preserve"> z minul</w:t>
      </w:r>
      <w:r w:rsidR="00664BC4" w:rsidRPr="00FF5C93">
        <w:rPr>
          <w:rFonts w:ascii="AR CENA" w:hAnsi="AR CENA" w:cs="Aharoni"/>
          <w:sz w:val="32"/>
          <w:szCs w:val="32"/>
        </w:rPr>
        <w:t>ých</w:t>
      </w:r>
      <w:r w:rsidRPr="00FF5C93">
        <w:rPr>
          <w:rFonts w:ascii="AR CENA" w:hAnsi="AR CENA" w:cs="Aharoni"/>
          <w:sz w:val="32"/>
          <w:szCs w:val="32"/>
        </w:rPr>
        <w:t xml:space="preserve"> tajn</w:t>
      </w:r>
      <w:r w:rsidR="00664BC4" w:rsidRPr="00FF5C93">
        <w:rPr>
          <w:rFonts w:ascii="AR CENA" w:hAnsi="AR CENA" w:cs="Aharoni"/>
          <w:sz w:val="32"/>
          <w:szCs w:val="32"/>
        </w:rPr>
        <w:t>ých</w:t>
      </w:r>
      <w:r w:rsidRPr="00FF5C93">
        <w:rPr>
          <w:rFonts w:ascii="AR CENA" w:hAnsi="AR CENA" w:cs="Aharoni"/>
          <w:sz w:val="32"/>
          <w:szCs w:val="32"/>
        </w:rPr>
        <w:t xml:space="preserve"> výlet</w:t>
      </w:r>
      <w:r w:rsidR="00664BC4" w:rsidRPr="00FF5C93">
        <w:rPr>
          <w:rFonts w:ascii="Times New Roman" w:hAnsi="Times New Roman" w:cs="Times New Roman"/>
          <w:sz w:val="32"/>
          <w:szCs w:val="32"/>
        </w:rPr>
        <w:t>ů</w:t>
      </w:r>
      <w:r w:rsidRPr="00FF5C93">
        <w:rPr>
          <w:rFonts w:ascii="AR CENA" w:hAnsi="AR CENA" w:cs="Aharoni"/>
          <w:sz w:val="32"/>
          <w:szCs w:val="32"/>
        </w:rPr>
        <w:t xml:space="preserve"> dostane malý dárek. </w:t>
      </w:r>
    </w:p>
    <w:p w:rsidR="00EE5D59" w:rsidRPr="00FF5C93" w:rsidRDefault="00EE5D59">
      <w:pPr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sz w:val="32"/>
          <w:szCs w:val="32"/>
        </w:rPr>
        <w:t>Výlet op</w:t>
      </w:r>
      <w:r w:rsidRPr="00FF5C93">
        <w:rPr>
          <w:rFonts w:cs="Aharoni"/>
          <w:sz w:val="32"/>
          <w:szCs w:val="32"/>
        </w:rPr>
        <w:t>ě</w:t>
      </w:r>
      <w:r w:rsidRPr="00FF5C93">
        <w:rPr>
          <w:rFonts w:ascii="AR CENA" w:hAnsi="AR CENA" w:cs="Aharoni"/>
          <w:sz w:val="32"/>
          <w:szCs w:val="32"/>
        </w:rPr>
        <w:t>t zhodnotíme p</w:t>
      </w:r>
      <w:r w:rsidRPr="00FF5C93">
        <w:rPr>
          <w:rFonts w:cs="Aharoni"/>
          <w:sz w:val="32"/>
          <w:szCs w:val="32"/>
        </w:rPr>
        <w:t>ř</w:t>
      </w:r>
      <w:r w:rsidRPr="00FF5C93">
        <w:rPr>
          <w:rFonts w:ascii="AR CENA" w:hAnsi="AR CENA" w:cs="Aharoni"/>
          <w:sz w:val="32"/>
          <w:szCs w:val="32"/>
        </w:rPr>
        <w:t>i malém ob</w:t>
      </w:r>
      <w:r w:rsidRPr="00FF5C93">
        <w:rPr>
          <w:rFonts w:cs="Aharoni"/>
          <w:sz w:val="32"/>
          <w:szCs w:val="32"/>
        </w:rPr>
        <w:t>č</w:t>
      </w:r>
      <w:r w:rsidRPr="00FF5C93">
        <w:rPr>
          <w:rFonts w:ascii="AR CENA" w:hAnsi="AR CENA" w:cs="Aharoni"/>
          <w:sz w:val="32"/>
          <w:szCs w:val="32"/>
        </w:rPr>
        <w:t>erstvení v klubovn</w:t>
      </w:r>
      <w:r w:rsidRPr="00FF5C93">
        <w:rPr>
          <w:rFonts w:cs="Aharoni"/>
          <w:sz w:val="32"/>
          <w:szCs w:val="32"/>
        </w:rPr>
        <w:t>ě</w:t>
      </w:r>
      <w:r w:rsidRPr="00FF5C93">
        <w:rPr>
          <w:rFonts w:ascii="AR CENA" w:hAnsi="AR CENA" w:cs="Aharoni"/>
          <w:sz w:val="32"/>
          <w:szCs w:val="32"/>
        </w:rPr>
        <w:t xml:space="preserve">. </w:t>
      </w:r>
    </w:p>
    <w:p w:rsidR="00D712AB" w:rsidRDefault="00EE5D59">
      <w:pPr>
        <w:rPr>
          <w:rFonts w:ascii="AR CENA" w:hAnsi="AR CENA" w:cs="Aharoni"/>
          <w:sz w:val="32"/>
          <w:szCs w:val="32"/>
        </w:rPr>
      </w:pPr>
      <w:r w:rsidRPr="00FF5C93">
        <w:rPr>
          <w:rFonts w:ascii="AR CENA" w:hAnsi="AR CENA" w:cs="Aharoni"/>
          <w:sz w:val="32"/>
          <w:szCs w:val="32"/>
        </w:rPr>
        <w:t>Na Vaše p</w:t>
      </w:r>
      <w:r w:rsidRPr="00FF5C93">
        <w:rPr>
          <w:rFonts w:cs="Aharoni"/>
          <w:sz w:val="32"/>
          <w:szCs w:val="32"/>
        </w:rPr>
        <w:t>ř</w:t>
      </w:r>
      <w:r w:rsidRPr="00FF5C93">
        <w:rPr>
          <w:rFonts w:ascii="AR CENA" w:hAnsi="AR CENA" w:cs="Aharoni"/>
          <w:sz w:val="32"/>
          <w:szCs w:val="32"/>
        </w:rPr>
        <w:t xml:space="preserve">ihlášky </w:t>
      </w:r>
      <w:r w:rsidR="00664BC4" w:rsidRPr="00FF5C93">
        <w:rPr>
          <w:rFonts w:ascii="Times New Roman" w:hAnsi="Times New Roman" w:cs="Times New Roman"/>
          <w:sz w:val="32"/>
          <w:szCs w:val="32"/>
        </w:rPr>
        <w:t>č</w:t>
      </w:r>
      <w:r w:rsidR="00664BC4" w:rsidRPr="00FF5C93">
        <w:rPr>
          <w:rFonts w:ascii="AR CENA" w:hAnsi="AR CENA" w:cs="Times New Roman"/>
          <w:sz w:val="32"/>
          <w:szCs w:val="32"/>
        </w:rPr>
        <w:t xml:space="preserve">ekáme </w:t>
      </w:r>
      <w:r w:rsidRPr="00FF5C93">
        <w:rPr>
          <w:rFonts w:ascii="AR CENA" w:hAnsi="AR CENA" w:cs="Aharoni"/>
          <w:sz w:val="32"/>
          <w:szCs w:val="32"/>
        </w:rPr>
        <w:t xml:space="preserve">do </w:t>
      </w:r>
      <w:r w:rsidR="00CC37C6">
        <w:rPr>
          <w:rFonts w:ascii="AR CENA" w:hAnsi="AR CENA" w:cs="Aharoni"/>
          <w:sz w:val="32"/>
          <w:szCs w:val="32"/>
        </w:rPr>
        <w:t>20</w:t>
      </w:r>
      <w:r w:rsidRPr="00FF5C93">
        <w:rPr>
          <w:rFonts w:ascii="AR CENA" w:hAnsi="AR CENA" w:cs="Aharoni"/>
          <w:sz w:val="32"/>
          <w:szCs w:val="32"/>
        </w:rPr>
        <w:t>. dubna 201</w:t>
      </w:r>
      <w:r w:rsidR="00CC37C6">
        <w:rPr>
          <w:rFonts w:ascii="AR CENA" w:hAnsi="AR CENA" w:cs="Aharoni"/>
          <w:sz w:val="32"/>
          <w:szCs w:val="32"/>
        </w:rPr>
        <w:t>7</w:t>
      </w:r>
      <w:r w:rsidR="00BC0A61" w:rsidRPr="00FF5C93">
        <w:rPr>
          <w:rFonts w:ascii="AR CENA" w:hAnsi="AR CENA" w:cs="Aharoni"/>
          <w:sz w:val="32"/>
          <w:szCs w:val="32"/>
        </w:rPr>
        <w:tab/>
      </w:r>
      <w:r w:rsidR="00BC0A61" w:rsidRPr="00FF5C93">
        <w:rPr>
          <w:rFonts w:ascii="AR CENA" w:hAnsi="AR CENA" w:cs="Aharoni"/>
          <w:sz w:val="32"/>
          <w:szCs w:val="32"/>
        </w:rPr>
        <w:tab/>
      </w:r>
    </w:p>
    <w:p w:rsidR="00EE5D59" w:rsidRPr="00FF5C93" w:rsidRDefault="00D712AB">
      <w:pPr>
        <w:rPr>
          <w:rFonts w:ascii="AR CENA" w:hAnsi="AR CENA" w:cs="Aharoni"/>
          <w:sz w:val="32"/>
          <w:szCs w:val="32"/>
        </w:rPr>
      </w:pP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 w:rsidR="00BC0A61" w:rsidRPr="00FF5C93">
        <w:rPr>
          <w:rFonts w:ascii="AR CENA" w:hAnsi="AR CENA" w:cs="Aharoni"/>
          <w:sz w:val="32"/>
          <w:szCs w:val="32"/>
        </w:rPr>
        <w:t xml:space="preserve">za SDH Marcela a </w:t>
      </w:r>
      <w:proofErr w:type="spellStart"/>
      <w:r w:rsidR="00BC0A61" w:rsidRPr="00FF5C93">
        <w:rPr>
          <w:rFonts w:ascii="AR CENA" w:hAnsi="AR CENA" w:cs="Aharoni"/>
          <w:sz w:val="32"/>
          <w:szCs w:val="32"/>
        </w:rPr>
        <w:t>Lu</w:t>
      </w:r>
      <w:r w:rsidR="00BC0A61" w:rsidRPr="00FF5C93">
        <w:rPr>
          <w:rFonts w:ascii="Times New Roman" w:hAnsi="Times New Roman" w:cs="Aharoni"/>
          <w:sz w:val="32"/>
          <w:szCs w:val="32"/>
        </w:rPr>
        <w:t>ď</w:t>
      </w:r>
      <w:r w:rsidR="00BC0A61" w:rsidRPr="00FF5C93">
        <w:rPr>
          <w:rFonts w:ascii="AR CENA" w:hAnsi="AR CENA" w:cs="Aharoni"/>
          <w:sz w:val="32"/>
          <w:szCs w:val="32"/>
        </w:rPr>
        <w:t>a</w:t>
      </w:r>
      <w:proofErr w:type="spellEnd"/>
    </w:p>
    <w:sectPr w:rsidR="00EE5D59" w:rsidRPr="00FF5C93" w:rsidSect="00D267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59" w:rsidRDefault="000D7659" w:rsidP="00D712AB">
      <w:pPr>
        <w:spacing w:after="0" w:line="240" w:lineRule="auto"/>
      </w:pPr>
      <w:r>
        <w:separator/>
      </w:r>
    </w:p>
  </w:endnote>
  <w:endnote w:type="continuationSeparator" w:id="0">
    <w:p w:rsidR="000D7659" w:rsidRDefault="000D7659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59" w:rsidRDefault="000D7659" w:rsidP="00D712AB">
      <w:pPr>
        <w:spacing w:after="0" w:line="240" w:lineRule="auto"/>
      </w:pPr>
      <w:r>
        <w:separator/>
      </w:r>
    </w:p>
  </w:footnote>
  <w:footnote w:type="continuationSeparator" w:id="0">
    <w:p w:rsidR="000D7659" w:rsidRDefault="000D7659" w:rsidP="00D7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59"/>
    <w:rsid w:val="00007563"/>
    <w:rsid w:val="00054B40"/>
    <w:rsid w:val="00056FE2"/>
    <w:rsid w:val="000D7659"/>
    <w:rsid w:val="00240BE0"/>
    <w:rsid w:val="002A65D9"/>
    <w:rsid w:val="002F229E"/>
    <w:rsid w:val="003877F8"/>
    <w:rsid w:val="004E11B9"/>
    <w:rsid w:val="005A667E"/>
    <w:rsid w:val="00612BE7"/>
    <w:rsid w:val="00664BC4"/>
    <w:rsid w:val="006A468E"/>
    <w:rsid w:val="00760D6E"/>
    <w:rsid w:val="00BB0344"/>
    <w:rsid w:val="00BC0A61"/>
    <w:rsid w:val="00CC37C6"/>
    <w:rsid w:val="00D267B5"/>
    <w:rsid w:val="00D712AB"/>
    <w:rsid w:val="00EE5D59"/>
    <w:rsid w:val="00EF0B87"/>
    <w:rsid w:val="00F924C1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4C1"/>
  </w:style>
  <w:style w:type="paragraph" w:styleId="Nadpis1">
    <w:name w:val="heading 1"/>
    <w:basedOn w:val="Normln"/>
    <w:next w:val="Normln"/>
    <w:link w:val="Nadpis1Char"/>
    <w:uiPriority w:val="9"/>
    <w:qFormat/>
    <w:rsid w:val="00664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7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6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64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4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D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2AB"/>
  </w:style>
  <w:style w:type="paragraph" w:styleId="Zpat">
    <w:name w:val="footer"/>
    <w:basedOn w:val="Normln"/>
    <w:link w:val="ZpatChar"/>
    <w:uiPriority w:val="99"/>
    <w:semiHidden/>
    <w:unhideWhenUsed/>
    <w:rsid w:val="00D7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7A7-412E-404E-9414-06C4728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12</cp:revision>
  <dcterms:created xsi:type="dcterms:W3CDTF">2015-02-28T19:39:00Z</dcterms:created>
  <dcterms:modified xsi:type="dcterms:W3CDTF">2017-03-22T19:49:00Z</dcterms:modified>
</cp:coreProperties>
</file>